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E5D6A" w14:textId="572F6443" w:rsidR="00945C79" w:rsidRDefault="000D19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E1080B" wp14:editId="330D1E8D">
                <wp:simplePos x="0" y="0"/>
                <wp:positionH relativeFrom="column">
                  <wp:posOffset>1104900</wp:posOffset>
                </wp:positionH>
                <wp:positionV relativeFrom="paragraph">
                  <wp:posOffset>123825</wp:posOffset>
                </wp:positionV>
                <wp:extent cx="4572000" cy="533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57D29" w14:textId="2B02A9D3" w:rsidR="00945C79" w:rsidRPr="000D1952" w:rsidRDefault="00945C79" w:rsidP="00945C79">
                            <w:pPr>
                              <w:jc w:val="center"/>
                              <w:rPr>
                                <w:rFonts w:ascii="Sabon Next LT" w:hAnsi="Sabon Next LT" w:cs="Sabon Next LT"/>
                                <w:sz w:val="48"/>
                                <w:szCs w:val="48"/>
                              </w:rPr>
                            </w:pPr>
                            <w:r w:rsidRPr="000D1952">
                              <w:rPr>
                                <w:rFonts w:ascii="Sabon Next LT" w:hAnsi="Sabon Next LT" w:cs="Sabon Next LT"/>
                                <w:sz w:val="48"/>
                                <w:szCs w:val="48"/>
                              </w:rPr>
                              <w:t>The Episcopal Diocese of Maine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108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pt;margin-top:9.75pt;width:5in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" stroked="f">
                <v:textbox>
                  <w:txbxContent>
                    <w:p w14:paraId="15C57D29" w14:textId="2B02A9D3" w:rsidR="00945C79" w:rsidRPr="000D1952" w:rsidRDefault="00945C79" w:rsidP="00945C79">
                      <w:pPr>
                        <w:jc w:val="center"/>
                        <w:rPr>
                          <w:rFonts w:ascii="Sabon Next LT" w:hAnsi="Sabon Next LT" w:cs="Sabon Next LT"/>
                          <w:sz w:val="48"/>
                          <w:szCs w:val="48"/>
                        </w:rPr>
                      </w:pPr>
                      <w:r w:rsidRPr="000D1952">
                        <w:rPr>
                          <w:rFonts w:ascii="Sabon Next LT" w:hAnsi="Sabon Next LT" w:cs="Sabon Next LT"/>
                          <w:sz w:val="48"/>
                          <w:szCs w:val="48"/>
                        </w:rPr>
                        <w:t>The Episcopal Diocese of Maine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B2D89A1" wp14:editId="252FAD67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1028700" cy="100965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4891"/>
        <w:tblW w:w="0" w:type="auto"/>
        <w:tblLook w:val="04A0" w:firstRow="1" w:lastRow="0" w:firstColumn="1" w:lastColumn="0" w:noHBand="0" w:noVBand="1"/>
      </w:tblPr>
      <w:tblGrid>
        <w:gridCol w:w="985"/>
        <w:gridCol w:w="1890"/>
        <w:gridCol w:w="3150"/>
        <w:gridCol w:w="2160"/>
      </w:tblGrid>
      <w:tr w:rsidR="00945C79" w14:paraId="5CC98E41" w14:textId="77777777" w:rsidTr="00945C79">
        <w:tc>
          <w:tcPr>
            <w:tcW w:w="985" w:type="dxa"/>
          </w:tcPr>
          <w:p w14:paraId="600E0275" w14:textId="624CD094" w:rsidR="00945C79" w:rsidRPr="00945C79" w:rsidRDefault="00945C79" w:rsidP="00945C7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4812DF4" w14:textId="7475B279" w:rsidR="00945C79" w:rsidRPr="00945C79" w:rsidRDefault="00945C79" w:rsidP="00945C7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  <w:r w:rsidRPr="00945C79">
              <w:rPr>
                <w:rFonts w:ascii="Sabon Next LT" w:hAnsi="Sabon Next LT" w:cs="Sabon Next LT"/>
                <w:sz w:val="28"/>
                <w:szCs w:val="28"/>
              </w:rPr>
              <w:t>Date</w:t>
            </w:r>
          </w:p>
        </w:tc>
        <w:tc>
          <w:tcPr>
            <w:tcW w:w="3150" w:type="dxa"/>
          </w:tcPr>
          <w:p w14:paraId="3ACCAF40" w14:textId="2C4FADAE" w:rsidR="00945C79" w:rsidRPr="00945C79" w:rsidRDefault="00945C79" w:rsidP="00945C7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  <w:r w:rsidRPr="00945C79">
              <w:rPr>
                <w:rFonts w:ascii="Sabon Next LT" w:hAnsi="Sabon Next LT" w:cs="Sabon Next LT"/>
                <w:sz w:val="28"/>
                <w:szCs w:val="28"/>
              </w:rPr>
              <w:t>Charge to Account</w:t>
            </w:r>
          </w:p>
        </w:tc>
        <w:tc>
          <w:tcPr>
            <w:tcW w:w="2160" w:type="dxa"/>
          </w:tcPr>
          <w:p w14:paraId="596BFA46" w14:textId="4BCA08D9" w:rsidR="00945C79" w:rsidRPr="00945C79" w:rsidRDefault="00945C79" w:rsidP="00945C7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  <w:r w:rsidRPr="00945C79">
              <w:rPr>
                <w:rFonts w:ascii="Sabon Next LT" w:hAnsi="Sabon Next LT" w:cs="Sabon Next LT"/>
                <w:sz w:val="28"/>
                <w:szCs w:val="28"/>
              </w:rPr>
              <w:t>Amount</w:t>
            </w:r>
          </w:p>
        </w:tc>
      </w:tr>
      <w:tr w:rsidR="00945C79" w14:paraId="0BE22761" w14:textId="77777777" w:rsidTr="00945C79">
        <w:tc>
          <w:tcPr>
            <w:tcW w:w="985" w:type="dxa"/>
          </w:tcPr>
          <w:p w14:paraId="3B633D7D" w14:textId="5867A8F0" w:rsidR="00945C79" w:rsidRPr="00945C79" w:rsidRDefault="00945C79" w:rsidP="00945C7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  <w:r w:rsidRPr="00945C79">
              <w:rPr>
                <w:rFonts w:ascii="Sabon Next LT" w:hAnsi="Sabon Next LT" w:cs="Sabon Next LT"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14:paraId="693AB122" w14:textId="77777777" w:rsidR="00945C79" w:rsidRPr="00945C79" w:rsidRDefault="00945C79" w:rsidP="00945C7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BAA658F" w14:textId="77777777" w:rsidR="00945C79" w:rsidRPr="00945C79" w:rsidRDefault="00945C79" w:rsidP="00945C7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306CA43" w14:textId="77777777" w:rsidR="00945C79" w:rsidRPr="00945C79" w:rsidRDefault="00945C79" w:rsidP="00945C7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</w:p>
        </w:tc>
      </w:tr>
      <w:tr w:rsidR="00945C79" w14:paraId="38D0DB6B" w14:textId="77777777" w:rsidTr="00945C79">
        <w:tc>
          <w:tcPr>
            <w:tcW w:w="985" w:type="dxa"/>
          </w:tcPr>
          <w:p w14:paraId="7E0D59A0" w14:textId="1BC8E46B" w:rsidR="00945C79" w:rsidRPr="00945C79" w:rsidRDefault="00945C79" w:rsidP="00945C7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  <w:r w:rsidRPr="00945C79">
              <w:rPr>
                <w:rFonts w:ascii="Sabon Next LT" w:hAnsi="Sabon Next LT" w:cs="Sabon Next LT"/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14:paraId="61344177" w14:textId="77777777" w:rsidR="00945C79" w:rsidRPr="00945C79" w:rsidRDefault="00945C79" w:rsidP="00945C7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</w:p>
        </w:tc>
        <w:tc>
          <w:tcPr>
            <w:tcW w:w="3150" w:type="dxa"/>
          </w:tcPr>
          <w:p w14:paraId="2CC05344" w14:textId="77777777" w:rsidR="00945C79" w:rsidRPr="00945C79" w:rsidRDefault="00945C79" w:rsidP="00945C7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94713CB" w14:textId="77777777" w:rsidR="00945C79" w:rsidRPr="00945C79" w:rsidRDefault="00945C79" w:rsidP="00945C7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</w:p>
        </w:tc>
      </w:tr>
      <w:tr w:rsidR="00945C79" w14:paraId="393BE78C" w14:textId="77777777" w:rsidTr="00945C79">
        <w:tc>
          <w:tcPr>
            <w:tcW w:w="985" w:type="dxa"/>
          </w:tcPr>
          <w:p w14:paraId="0F1B8064" w14:textId="04EF9F90" w:rsidR="00945C79" w:rsidRPr="00945C79" w:rsidRDefault="00945C79" w:rsidP="00945C7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  <w:r w:rsidRPr="00945C79">
              <w:rPr>
                <w:rFonts w:ascii="Sabon Next LT" w:hAnsi="Sabon Next LT" w:cs="Sabon Next LT"/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D1922D8" w14:textId="77777777" w:rsidR="00945C79" w:rsidRPr="00945C79" w:rsidRDefault="00945C79" w:rsidP="00945C7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</w:p>
        </w:tc>
        <w:tc>
          <w:tcPr>
            <w:tcW w:w="3150" w:type="dxa"/>
          </w:tcPr>
          <w:p w14:paraId="385A79E2" w14:textId="77777777" w:rsidR="00945C79" w:rsidRPr="00945C79" w:rsidRDefault="00945C79" w:rsidP="00945C7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2029C89" w14:textId="77777777" w:rsidR="00945C79" w:rsidRPr="00945C79" w:rsidRDefault="00945C79" w:rsidP="00945C7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</w:p>
        </w:tc>
      </w:tr>
      <w:tr w:rsidR="00945C79" w14:paraId="73427AA3" w14:textId="77777777" w:rsidTr="00945C79">
        <w:tc>
          <w:tcPr>
            <w:tcW w:w="985" w:type="dxa"/>
            <w:tcBorders>
              <w:bottom w:val="nil"/>
            </w:tcBorders>
          </w:tcPr>
          <w:p w14:paraId="19956814" w14:textId="77C8FDBF" w:rsidR="00945C79" w:rsidRPr="00945C79" w:rsidRDefault="00945C79" w:rsidP="00945C7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  <w:r w:rsidRPr="00945C79">
              <w:rPr>
                <w:rFonts w:ascii="Sabon Next LT" w:hAnsi="Sabon Next LT" w:cs="Sabon Next LT"/>
                <w:sz w:val="28"/>
                <w:szCs w:val="28"/>
              </w:rPr>
              <w:t>4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3C67E31" w14:textId="77777777" w:rsidR="00945C79" w:rsidRPr="00945C79" w:rsidRDefault="00945C79" w:rsidP="00945C7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0E3D6BF" w14:textId="77777777" w:rsidR="00945C79" w:rsidRPr="00945C79" w:rsidRDefault="00945C79" w:rsidP="00945C7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FB23905" w14:textId="77777777" w:rsidR="00945C79" w:rsidRPr="00945C79" w:rsidRDefault="00945C79" w:rsidP="00945C7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</w:p>
        </w:tc>
      </w:tr>
      <w:tr w:rsidR="00945C79" w14:paraId="30DA9F05" w14:textId="77777777" w:rsidTr="00945C79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3E783A2F" w14:textId="77777777" w:rsidR="00945C79" w:rsidRPr="00945C79" w:rsidRDefault="00945C79" w:rsidP="00945C7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5CEB60" w14:textId="77777777" w:rsidR="00945C79" w:rsidRPr="00945C79" w:rsidRDefault="00945C79" w:rsidP="00945C7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78BE9498" w14:textId="2BB583A1" w:rsidR="00945C79" w:rsidRPr="00945C79" w:rsidRDefault="00945C79" w:rsidP="00945C79">
            <w:pPr>
              <w:jc w:val="center"/>
              <w:rPr>
                <w:rFonts w:ascii="Sabon Next LT" w:hAnsi="Sabon Next LT" w:cs="Sabon Next LT"/>
                <w:b/>
                <w:bCs/>
                <w:sz w:val="28"/>
                <w:szCs w:val="28"/>
              </w:rPr>
            </w:pPr>
            <w:r w:rsidRPr="00945C79">
              <w:rPr>
                <w:rFonts w:ascii="Sabon Next LT" w:hAnsi="Sabon Next LT" w:cs="Sabon Next LT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160" w:type="dxa"/>
          </w:tcPr>
          <w:p w14:paraId="42577970" w14:textId="77777777" w:rsidR="00945C79" w:rsidRPr="00945C79" w:rsidRDefault="00945C79" w:rsidP="00945C7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</w:p>
        </w:tc>
      </w:tr>
    </w:tbl>
    <w:p w14:paraId="72BECB62" w14:textId="7F019A55" w:rsidR="00AA6852" w:rsidRDefault="00AA6852"/>
    <w:p w14:paraId="7B8AB06D" w14:textId="463A0D49" w:rsidR="00945C79" w:rsidRDefault="000D19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20FDEB" wp14:editId="6D340EC4">
                <wp:simplePos x="0" y="0"/>
                <wp:positionH relativeFrom="column">
                  <wp:posOffset>1104900</wp:posOffset>
                </wp:positionH>
                <wp:positionV relativeFrom="paragraph">
                  <wp:posOffset>6985</wp:posOffset>
                </wp:positionV>
                <wp:extent cx="4572000" cy="5334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61979" w14:textId="0ADC7FFD" w:rsidR="000D1952" w:rsidRPr="000D1952" w:rsidRDefault="000D1952" w:rsidP="000D1952">
                            <w:pPr>
                              <w:jc w:val="center"/>
                              <w:rPr>
                                <w:rFonts w:ascii="Sabon Next LT" w:hAnsi="Sabon Next LT" w:cs="Sabon Next LT"/>
                                <w:sz w:val="36"/>
                                <w:szCs w:val="36"/>
                              </w:rPr>
                            </w:pPr>
                            <w:r w:rsidRPr="000D1952">
                              <w:rPr>
                                <w:rFonts w:ascii="Sabon Next LT" w:hAnsi="Sabon Next LT" w:cs="Sabon Next LT"/>
                                <w:sz w:val="36"/>
                                <w:szCs w:val="36"/>
                              </w:rPr>
                              <w:t>Request for Reimbursement or Payment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0FDEB" id="_x0000_s1027" type="#_x0000_t202" style="position:absolute;margin-left:87pt;margin-top:.55pt;width:5in;height:4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" stroked="f">
                <v:textbox>
                  <w:txbxContent>
                    <w:p w14:paraId="72461979" w14:textId="0ADC7FFD" w:rsidR="000D1952" w:rsidRPr="000D1952" w:rsidRDefault="000D1952" w:rsidP="000D1952">
                      <w:pPr>
                        <w:jc w:val="center"/>
                        <w:rPr>
                          <w:rFonts w:ascii="Sabon Next LT" w:hAnsi="Sabon Next LT" w:cs="Sabon Next LT"/>
                          <w:sz w:val="36"/>
                          <w:szCs w:val="36"/>
                        </w:rPr>
                      </w:pPr>
                      <w:r w:rsidRPr="000D1952">
                        <w:rPr>
                          <w:rFonts w:ascii="Sabon Next LT" w:hAnsi="Sabon Next LT" w:cs="Sabon Next LT"/>
                          <w:sz w:val="36"/>
                          <w:szCs w:val="36"/>
                        </w:rPr>
                        <w:t>Request for Reimbursement or Payment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9BD758" w14:textId="6FB67882" w:rsidR="00945C79" w:rsidRDefault="00945C79"/>
    <w:p w14:paraId="1304CE5B" w14:textId="5E634EF2" w:rsidR="00945C79" w:rsidRDefault="00945C79"/>
    <w:p w14:paraId="09F62E13" w14:textId="3455CD9A" w:rsidR="00945C79" w:rsidRPr="000D1952" w:rsidRDefault="00FA16DB" w:rsidP="00945C79">
      <w:pPr>
        <w:jc w:val="center"/>
        <w:rPr>
          <w:rFonts w:ascii="Sabon Next LT" w:hAnsi="Sabon Next LT" w:cs="Sabon Next LT"/>
          <w:i/>
          <w:iCs/>
        </w:rPr>
      </w:pPr>
      <w:r w:rsidRPr="000D1952">
        <w:rPr>
          <w:rFonts w:ascii="Sabon Next LT" w:hAnsi="Sabon Next LT" w:cs="Sabon Next LT"/>
          <w:i/>
          <w:iCs/>
        </w:rPr>
        <w:t>Please return this form to your staff liaison or the finance department via email or post</w:t>
      </w:r>
      <w:r w:rsidR="002547C9" w:rsidRPr="000D1952">
        <w:rPr>
          <w:rFonts w:ascii="Sabon Next LT" w:hAnsi="Sabon Next LT" w:cs="Sabon Next LT"/>
          <w:i/>
          <w:iCs/>
        </w:rPr>
        <w:t xml:space="preserve"> to:</w:t>
      </w:r>
    </w:p>
    <w:p w14:paraId="78EBE714" w14:textId="72A1B1DE" w:rsidR="00FA16DB" w:rsidRPr="000D1952" w:rsidRDefault="00FA16DB" w:rsidP="002547C9">
      <w:pPr>
        <w:jc w:val="center"/>
        <w:rPr>
          <w:rFonts w:ascii="Sabon Next LT" w:hAnsi="Sabon Next LT" w:cs="Sabon Next LT"/>
        </w:rPr>
      </w:pPr>
      <w:r w:rsidRPr="000D1952">
        <w:rPr>
          <w:rFonts w:ascii="Sabon Next LT" w:hAnsi="Sabon Next LT" w:cs="Sabon Next LT"/>
        </w:rPr>
        <w:t>The Episcopal Diocese of Maine, PO Box 4036, Portland, ME 04101</w:t>
      </w:r>
    </w:p>
    <w:p w14:paraId="41C2C3D4" w14:textId="67DF787A" w:rsidR="00FA16DB" w:rsidRDefault="00FA16DB" w:rsidP="00FA16DB">
      <w:pPr>
        <w:rPr>
          <w:rFonts w:ascii="Sabon Next LT" w:hAnsi="Sabon Next LT" w:cs="Sabon Next LT"/>
          <w:i/>
          <w:iCs/>
        </w:rPr>
      </w:pPr>
    </w:p>
    <w:p w14:paraId="031DBFB5" w14:textId="77777777" w:rsidR="00FA16DB" w:rsidRDefault="00FA16DB" w:rsidP="00FA16DB">
      <w:pPr>
        <w:rPr>
          <w:rFonts w:ascii="Sabon Next LT" w:hAnsi="Sabon Next LT" w:cs="Sabon Next LT"/>
          <w:i/>
          <w:iCs/>
        </w:rPr>
      </w:pPr>
    </w:p>
    <w:p w14:paraId="2FAFE217" w14:textId="0981611A" w:rsidR="00945C79" w:rsidRDefault="00945C79" w:rsidP="00FA16DB">
      <w:pPr>
        <w:rPr>
          <w:rFonts w:ascii="Sabon Next LT" w:hAnsi="Sabon Next LT" w:cs="Sabon Next LT"/>
          <w:i/>
          <w:iCs/>
        </w:rPr>
      </w:pPr>
    </w:p>
    <w:p w14:paraId="4376E6A1" w14:textId="437A9391" w:rsidR="00945C79" w:rsidRDefault="00945C79" w:rsidP="00945C79">
      <w:pPr>
        <w:jc w:val="center"/>
        <w:rPr>
          <w:rFonts w:ascii="Sabon Next LT" w:hAnsi="Sabon Next LT" w:cs="Sabon Next LT"/>
          <w:i/>
          <w:iCs/>
        </w:rPr>
      </w:pPr>
    </w:p>
    <w:p w14:paraId="31AB35C6" w14:textId="103AC3DA" w:rsidR="00945C79" w:rsidRDefault="00945C79" w:rsidP="002547C9">
      <w:pPr>
        <w:rPr>
          <w:rFonts w:ascii="Sabon Next LT" w:hAnsi="Sabon Next LT" w:cs="Sabon Next LT"/>
          <w:i/>
          <w:iCs/>
        </w:rPr>
      </w:pPr>
    </w:p>
    <w:tbl>
      <w:tblPr>
        <w:tblStyle w:val="TableGrid"/>
        <w:tblpPr w:leftFromText="180" w:rightFromText="180" w:vertAnchor="page" w:horzAnchor="margin" w:tblpXSpec="center" w:tblpY="4891"/>
        <w:tblW w:w="0" w:type="auto"/>
        <w:tblLook w:val="04A0" w:firstRow="1" w:lastRow="0" w:firstColumn="1" w:lastColumn="0" w:noHBand="0" w:noVBand="1"/>
      </w:tblPr>
      <w:tblGrid>
        <w:gridCol w:w="985"/>
        <w:gridCol w:w="1890"/>
        <w:gridCol w:w="3150"/>
        <w:gridCol w:w="2160"/>
      </w:tblGrid>
      <w:tr w:rsidR="00945C79" w14:paraId="11E0E42C" w14:textId="77777777" w:rsidTr="005C78AF">
        <w:tc>
          <w:tcPr>
            <w:tcW w:w="985" w:type="dxa"/>
          </w:tcPr>
          <w:p w14:paraId="6D632172" w14:textId="77777777" w:rsidR="00945C79" w:rsidRPr="00945C79" w:rsidRDefault="00945C79" w:rsidP="009A449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F06FF37" w14:textId="77777777" w:rsidR="00945C79" w:rsidRPr="00945C79" w:rsidRDefault="00945C79" w:rsidP="009A449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  <w:r w:rsidRPr="00945C79">
              <w:rPr>
                <w:rFonts w:ascii="Sabon Next LT" w:hAnsi="Sabon Next LT" w:cs="Sabon Next LT"/>
                <w:sz w:val="28"/>
                <w:szCs w:val="28"/>
              </w:rPr>
              <w:t>Date</w:t>
            </w:r>
          </w:p>
        </w:tc>
        <w:tc>
          <w:tcPr>
            <w:tcW w:w="3150" w:type="dxa"/>
          </w:tcPr>
          <w:p w14:paraId="1A798A91" w14:textId="77777777" w:rsidR="00945C79" w:rsidRPr="00945C79" w:rsidRDefault="00945C79" w:rsidP="009A449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  <w:r w:rsidRPr="00945C79">
              <w:rPr>
                <w:rFonts w:ascii="Sabon Next LT" w:hAnsi="Sabon Next LT" w:cs="Sabon Next LT"/>
                <w:sz w:val="28"/>
                <w:szCs w:val="28"/>
              </w:rPr>
              <w:t>Charge to Account</w:t>
            </w:r>
          </w:p>
        </w:tc>
        <w:tc>
          <w:tcPr>
            <w:tcW w:w="2160" w:type="dxa"/>
          </w:tcPr>
          <w:p w14:paraId="43C5AF3F" w14:textId="77777777" w:rsidR="00945C79" w:rsidRPr="00945C79" w:rsidRDefault="00945C79" w:rsidP="009A449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  <w:r w:rsidRPr="00945C79">
              <w:rPr>
                <w:rFonts w:ascii="Sabon Next LT" w:hAnsi="Sabon Next LT" w:cs="Sabon Next LT"/>
                <w:sz w:val="28"/>
                <w:szCs w:val="28"/>
              </w:rPr>
              <w:t>Amount</w:t>
            </w:r>
          </w:p>
        </w:tc>
      </w:tr>
      <w:tr w:rsidR="00945C79" w14:paraId="3C6D95FE" w14:textId="77777777" w:rsidTr="005C78AF">
        <w:tc>
          <w:tcPr>
            <w:tcW w:w="985" w:type="dxa"/>
          </w:tcPr>
          <w:p w14:paraId="7B9E2F1E" w14:textId="77777777" w:rsidR="00945C79" w:rsidRPr="00945C79" w:rsidRDefault="00945C79" w:rsidP="009A449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  <w:r w:rsidRPr="00945C79">
              <w:rPr>
                <w:rFonts w:ascii="Sabon Next LT" w:hAnsi="Sabon Next LT" w:cs="Sabon Next LT"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14:paraId="7E828882" w14:textId="77777777" w:rsidR="00945C79" w:rsidRPr="00945C79" w:rsidRDefault="00945C79" w:rsidP="009A449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</w:p>
        </w:tc>
        <w:tc>
          <w:tcPr>
            <w:tcW w:w="3150" w:type="dxa"/>
          </w:tcPr>
          <w:p w14:paraId="70BBD1BE" w14:textId="77777777" w:rsidR="00945C79" w:rsidRPr="00945C79" w:rsidRDefault="00945C79" w:rsidP="009A449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06A633A" w14:textId="77777777" w:rsidR="00945C79" w:rsidRPr="00945C79" w:rsidRDefault="00945C79" w:rsidP="009A449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</w:p>
        </w:tc>
      </w:tr>
      <w:tr w:rsidR="00945C79" w14:paraId="01313803" w14:textId="77777777" w:rsidTr="005C78AF">
        <w:tc>
          <w:tcPr>
            <w:tcW w:w="985" w:type="dxa"/>
          </w:tcPr>
          <w:p w14:paraId="531FF6BB" w14:textId="77777777" w:rsidR="00945C79" w:rsidRPr="00945C79" w:rsidRDefault="00945C79" w:rsidP="009A449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  <w:r w:rsidRPr="00945C79">
              <w:rPr>
                <w:rFonts w:ascii="Sabon Next LT" w:hAnsi="Sabon Next LT" w:cs="Sabon Next LT"/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14:paraId="0C494C63" w14:textId="77777777" w:rsidR="00945C79" w:rsidRPr="00945C79" w:rsidRDefault="00945C79" w:rsidP="009A449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</w:p>
        </w:tc>
        <w:tc>
          <w:tcPr>
            <w:tcW w:w="3150" w:type="dxa"/>
          </w:tcPr>
          <w:p w14:paraId="73042D61" w14:textId="77777777" w:rsidR="00945C79" w:rsidRPr="00945C79" w:rsidRDefault="00945C79" w:rsidP="009A449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24DE405" w14:textId="77777777" w:rsidR="00945C79" w:rsidRPr="00945C79" w:rsidRDefault="00945C79" w:rsidP="009A449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</w:p>
        </w:tc>
      </w:tr>
      <w:tr w:rsidR="00945C79" w14:paraId="065FA4A4" w14:textId="77777777" w:rsidTr="005C78AF">
        <w:tc>
          <w:tcPr>
            <w:tcW w:w="985" w:type="dxa"/>
            <w:tcBorders>
              <w:bottom w:val="single" w:sz="4" w:space="0" w:color="auto"/>
            </w:tcBorders>
          </w:tcPr>
          <w:p w14:paraId="583E744D" w14:textId="77777777" w:rsidR="00945C79" w:rsidRPr="00945C79" w:rsidRDefault="00945C79" w:rsidP="009A449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  <w:r w:rsidRPr="00945C79">
              <w:rPr>
                <w:rFonts w:ascii="Sabon Next LT" w:hAnsi="Sabon Next LT" w:cs="Sabon Next LT"/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F009B0F" w14:textId="77777777" w:rsidR="00945C79" w:rsidRPr="00945C79" w:rsidRDefault="00945C79" w:rsidP="009A449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5498D88" w14:textId="77777777" w:rsidR="00945C79" w:rsidRPr="00945C79" w:rsidRDefault="00945C79" w:rsidP="009A449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1C75047" w14:textId="77777777" w:rsidR="00945C79" w:rsidRPr="00945C79" w:rsidRDefault="00945C79" w:rsidP="009A449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</w:p>
        </w:tc>
      </w:tr>
      <w:tr w:rsidR="00945C79" w14:paraId="35D7D6DE" w14:textId="77777777" w:rsidTr="005C78AF">
        <w:tc>
          <w:tcPr>
            <w:tcW w:w="985" w:type="dxa"/>
            <w:tcBorders>
              <w:bottom w:val="single" w:sz="4" w:space="0" w:color="auto"/>
            </w:tcBorders>
          </w:tcPr>
          <w:p w14:paraId="1E3BC9F9" w14:textId="77777777" w:rsidR="00945C79" w:rsidRPr="00945C79" w:rsidRDefault="00945C79" w:rsidP="009A449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  <w:r w:rsidRPr="00945C79">
              <w:rPr>
                <w:rFonts w:ascii="Sabon Next LT" w:hAnsi="Sabon Next LT" w:cs="Sabon Next LT"/>
                <w:sz w:val="28"/>
                <w:szCs w:val="28"/>
              </w:rPr>
              <w:t>4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6C0173E" w14:textId="77777777" w:rsidR="00945C79" w:rsidRPr="00945C79" w:rsidRDefault="00945C79" w:rsidP="009A449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24891CC" w14:textId="77777777" w:rsidR="00945C79" w:rsidRPr="00945C79" w:rsidRDefault="00945C79" w:rsidP="009A449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50E04B7" w14:textId="77777777" w:rsidR="00945C79" w:rsidRPr="00945C79" w:rsidRDefault="00945C79" w:rsidP="009A449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</w:p>
        </w:tc>
      </w:tr>
      <w:tr w:rsidR="00945C79" w14:paraId="58D53E45" w14:textId="77777777" w:rsidTr="005C78AF"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ADC30" w14:textId="77777777" w:rsidR="00945C79" w:rsidRPr="00945C79" w:rsidRDefault="00945C79" w:rsidP="009A449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BDF99A" w14:textId="77777777" w:rsidR="00945C79" w:rsidRPr="00945C79" w:rsidRDefault="00945C79" w:rsidP="009A449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3F1D4C75" w14:textId="77777777" w:rsidR="00945C79" w:rsidRPr="00945C79" w:rsidRDefault="00945C79" w:rsidP="009A4499">
            <w:pPr>
              <w:jc w:val="center"/>
              <w:rPr>
                <w:rFonts w:ascii="Sabon Next LT" w:hAnsi="Sabon Next LT" w:cs="Sabon Next LT"/>
                <w:b/>
                <w:bCs/>
                <w:sz w:val="28"/>
                <w:szCs w:val="28"/>
              </w:rPr>
            </w:pPr>
            <w:r w:rsidRPr="00945C79">
              <w:rPr>
                <w:rFonts w:ascii="Sabon Next LT" w:hAnsi="Sabon Next LT" w:cs="Sabon Next LT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160" w:type="dxa"/>
          </w:tcPr>
          <w:p w14:paraId="620AF13B" w14:textId="77777777" w:rsidR="00945C79" w:rsidRPr="00945C79" w:rsidRDefault="00945C79" w:rsidP="009A4499">
            <w:pPr>
              <w:jc w:val="center"/>
              <w:rPr>
                <w:rFonts w:ascii="Sabon Next LT" w:hAnsi="Sabon Next LT" w:cs="Sabon Next LT"/>
                <w:sz w:val="28"/>
                <w:szCs w:val="28"/>
              </w:rPr>
            </w:pPr>
          </w:p>
        </w:tc>
      </w:tr>
    </w:tbl>
    <w:p w14:paraId="39782A48" w14:textId="349E69F6" w:rsidR="00945C79" w:rsidRDefault="00945C79" w:rsidP="005C78AF">
      <w:pPr>
        <w:rPr>
          <w:rFonts w:ascii="Sabon Next LT" w:hAnsi="Sabon Next LT" w:cs="Sabon Next LT"/>
          <w:i/>
          <w:iCs/>
        </w:rPr>
      </w:pPr>
    </w:p>
    <w:p w14:paraId="3C53C115" w14:textId="7D2E5E81" w:rsidR="00945C79" w:rsidRDefault="00945C79" w:rsidP="00945C79">
      <w:pPr>
        <w:jc w:val="center"/>
        <w:rPr>
          <w:rFonts w:ascii="Sabon Next LT" w:hAnsi="Sabon Next LT" w:cs="Sabon Next LT"/>
          <w:i/>
          <w:iCs/>
        </w:rPr>
      </w:pPr>
      <w:r>
        <w:rPr>
          <w:rFonts w:ascii="Sabon Next LT" w:hAnsi="Sabon Next LT" w:cs="Sabon Next LT"/>
          <w:i/>
          <w:iCs/>
        </w:rPr>
        <w:t>Explanation</w:t>
      </w:r>
      <w:r w:rsidR="005C78AF">
        <w:rPr>
          <w:rFonts w:ascii="Sabon Next LT" w:hAnsi="Sabon Next LT" w:cs="Sabon Next LT"/>
          <w:i/>
          <w:iCs/>
        </w:rPr>
        <w:t>:</w:t>
      </w:r>
      <w:r>
        <w:rPr>
          <w:rFonts w:ascii="Sabon Next LT" w:hAnsi="Sabon Next LT" w:cs="Sabon Next LT"/>
          <w:i/>
          <w:iCs/>
        </w:rPr>
        <w:t xml:space="preserve"> (date of meeting, reason for expense, mileage detail, info for memo line)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990"/>
        <w:gridCol w:w="7200"/>
      </w:tblGrid>
      <w:tr w:rsidR="00945C79" w14:paraId="0EE6FC42" w14:textId="77777777" w:rsidTr="00731BA0">
        <w:tc>
          <w:tcPr>
            <w:tcW w:w="990" w:type="dxa"/>
          </w:tcPr>
          <w:p w14:paraId="3DD99AB7" w14:textId="163A9768" w:rsidR="00945C79" w:rsidRPr="00945C79" w:rsidRDefault="00945C79" w:rsidP="00945C79">
            <w:pPr>
              <w:jc w:val="center"/>
              <w:rPr>
                <w:rFonts w:ascii="Sabon Next LT" w:hAnsi="Sabon Next LT" w:cs="Sabon Next LT"/>
                <w:sz w:val="32"/>
                <w:szCs w:val="32"/>
              </w:rPr>
            </w:pPr>
            <w:r w:rsidRPr="00945C79">
              <w:rPr>
                <w:rFonts w:ascii="Sabon Next LT" w:hAnsi="Sabon Next LT" w:cs="Sabon Next LT"/>
                <w:sz w:val="32"/>
                <w:szCs w:val="32"/>
              </w:rPr>
              <w:t>1</w:t>
            </w:r>
          </w:p>
        </w:tc>
        <w:tc>
          <w:tcPr>
            <w:tcW w:w="7200" w:type="dxa"/>
          </w:tcPr>
          <w:p w14:paraId="60113339" w14:textId="77777777" w:rsidR="00945C79" w:rsidRPr="00945C79" w:rsidRDefault="00945C79" w:rsidP="00945C79">
            <w:pPr>
              <w:jc w:val="center"/>
              <w:rPr>
                <w:rFonts w:ascii="Sabon Next LT" w:hAnsi="Sabon Next LT" w:cs="Sabon Next LT"/>
                <w:i/>
                <w:iCs/>
                <w:sz w:val="32"/>
                <w:szCs w:val="32"/>
              </w:rPr>
            </w:pPr>
          </w:p>
        </w:tc>
      </w:tr>
      <w:tr w:rsidR="00945C79" w14:paraId="1C93128E" w14:textId="77777777" w:rsidTr="00731BA0">
        <w:tc>
          <w:tcPr>
            <w:tcW w:w="990" w:type="dxa"/>
          </w:tcPr>
          <w:p w14:paraId="4E682EB1" w14:textId="60CF3317" w:rsidR="00945C79" w:rsidRPr="00945C79" w:rsidRDefault="00945C79" w:rsidP="00945C79">
            <w:pPr>
              <w:jc w:val="center"/>
              <w:rPr>
                <w:rFonts w:ascii="Sabon Next LT" w:hAnsi="Sabon Next LT" w:cs="Sabon Next LT"/>
                <w:sz w:val="32"/>
                <w:szCs w:val="32"/>
              </w:rPr>
            </w:pPr>
            <w:r w:rsidRPr="00945C79">
              <w:rPr>
                <w:rFonts w:ascii="Sabon Next LT" w:hAnsi="Sabon Next LT" w:cs="Sabon Next LT"/>
                <w:sz w:val="32"/>
                <w:szCs w:val="32"/>
              </w:rPr>
              <w:t>2</w:t>
            </w:r>
          </w:p>
        </w:tc>
        <w:tc>
          <w:tcPr>
            <w:tcW w:w="7200" w:type="dxa"/>
          </w:tcPr>
          <w:p w14:paraId="0DD4176B" w14:textId="77777777" w:rsidR="00945C79" w:rsidRPr="00945C79" w:rsidRDefault="00945C79" w:rsidP="00945C79">
            <w:pPr>
              <w:jc w:val="center"/>
              <w:rPr>
                <w:rFonts w:ascii="Sabon Next LT" w:hAnsi="Sabon Next LT" w:cs="Sabon Next LT"/>
                <w:i/>
                <w:iCs/>
                <w:sz w:val="32"/>
                <w:szCs w:val="32"/>
              </w:rPr>
            </w:pPr>
          </w:p>
        </w:tc>
      </w:tr>
      <w:tr w:rsidR="00945C79" w14:paraId="66912B5C" w14:textId="77777777" w:rsidTr="00731BA0">
        <w:tc>
          <w:tcPr>
            <w:tcW w:w="990" w:type="dxa"/>
          </w:tcPr>
          <w:p w14:paraId="513B8B48" w14:textId="07E7F00C" w:rsidR="00945C79" w:rsidRPr="00945C79" w:rsidRDefault="00945C79" w:rsidP="00945C79">
            <w:pPr>
              <w:jc w:val="center"/>
              <w:rPr>
                <w:rFonts w:ascii="Sabon Next LT" w:hAnsi="Sabon Next LT" w:cs="Sabon Next LT"/>
                <w:sz w:val="32"/>
                <w:szCs w:val="32"/>
              </w:rPr>
            </w:pPr>
            <w:r w:rsidRPr="00945C79">
              <w:rPr>
                <w:rFonts w:ascii="Sabon Next LT" w:hAnsi="Sabon Next LT" w:cs="Sabon Next LT"/>
                <w:sz w:val="32"/>
                <w:szCs w:val="32"/>
              </w:rPr>
              <w:t>3</w:t>
            </w:r>
          </w:p>
        </w:tc>
        <w:tc>
          <w:tcPr>
            <w:tcW w:w="7200" w:type="dxa"/>
          </w:tcPr>
          <w:p w14:paraId="745B1DBF" w14:textId="77777777" w:rsidR="00945C79" w:rsidRPr="00945C79" w:rsidRDefault="00945C79" w:rsidP="00945C79">
            <w:pPr>
              <w:jc w:val="center"/>
              <w:rPr>
                <w:rFonts w:ascii="Sabon Next LT" w:hAnsi="Sabon Next LT" w:cs="Sabon Next LT"/>
                <w:i/>
                <w:iCs/>
                <w:sz w:val="32"/>
                <w:szCs w:val="32"/>
              </w:rPr>
            </w:pPr>
          </w:p>
        </w:tc>
      </w:tr>
      <w:tr w:rsidR="00945C79" w14:paraId="4135960D" w14:textId="77777777" w:rsidTr="00731BA0">
        <w:tc>
          <w:tcPr>
            <w:tcW w:w="990" w:type="dxa"/>
          </w:tcPr>
          <w:p w14:paraId="6A3955BD" w14:textId="67F0A50B" w:rsidR="00945C79" w:rsidRPr="00945C79" w:rsidRDefault="00945C79" w:rsidP="00945C79">
            <w:pPr>
              <w:jc w:val="center"/>
              <w:rPr>
                <w:rFonts w:ascii="Sabon Next LT" w:hAnsi="Sabon Next LT" w:cs="Sabon Next LT"/>
                <w:sz w:val="32"/>
                <w:szCs w:val="32"/>
              </w:rPr>
            </w:pPr>
            <w:r w:rsidRPr="00945C79">
              <w:rPr>
                <w:rFonts w:ascii="Sabon Next LT" w:hAnsi="Sabon Next LT" w:cs="Sabon Next LT"/>
                <w:sz w:val="32"/>
                <w:szCs w:val="32"/>
              </w:rPr>
              <w:t>4</w:t>
            </w:r>
          </w:p>
        </w:tc>
        <w:tc>
          <w:tcPr>
            <w:tcW w:w="7200" w:type="dxa"/>
          </w:tcPr>
          <w:p w14:paraId="349B3463" w14:textId="77777777" w:rsidR="00945C79" w:rsidRPr="00945C79" w:rsidRDefault="00945C79" w:rsidP="00945C79">
            <w:pPr>
              <w:jc w:val="center"/>
              <w:rPr>
                <w:rFonts w:ascii="Sabon Next LT" w:hAnsi="Sabon Next LT" w:cs="Sabon Next LT"/>
                <w:i/>
                <w:iCs/>
                <w:sz w:val="32"/>
                <w:szCs w:val="32"/>
              </w:rPr>
            </w:pPr>
          </w:p>
        </w:tc>
      </w:tr>
    </w:tbl>
    <w:p w14:paraId="790211F3" w14:textId="77777777" w:rsidR="00945C79" w:rsidRDefault="00945C79" w:rsidP="00945C79">
      <w:pPr>
        <w:jc w:val="center"/>
        <w:rPr>
          <w:rFonts w:ascii="Sabon Next LT" w:hAnsi="Sabon Next LT" w:cs="Sabon Next LT"/>
          <w:i/>
          <w:iCs/>
        </w:rPr>
      </w:pPr>
    </w:p>
    <w:p w14:paraId="77EC234C" w14:textId="3913168B" w:rsidR="005C78AF" w:rsidRPr="00945C79" w:rsidRDefault="005C78AF" w:rsidP="005C78AF">
      <w:pPr>
        <w:jc w:val="center"/>
        <w:rPr>
          <w:rFonts w:ascii="Sabon Next LT" w:hAnsi="Sabon Next LT" w:cs="Sabon Next LT"/>
          <w:i/>
          <w:iCs/>
        </w:rPr>
      </w:pPr>
      <w:r>
        <w:rPr>
          <w:rFonts w:ascii="Sabon Next LT" w:hAnsi="Sabon Next LT" w:cs="Sabon Next LT"/>
          <w:i/>
          <w:iCs/>
        </w:rPr>
        <w:t xml:space="preserve">Check payable to and address: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958"/>
        <w:gridCol w:w="1350"/>
        <w:gridCol w:w="1705"/>
      </w:tblGrid>
      <w:tr w:rsidR="005C78AF" w14:paraId="23C4F9AA" w14:textId="77777777" w:rsidTr="00E628A3">
        <w:tc>
          <w:tcPr>
            <w:tcW w:w="2337" w:type="dxa"/>
          </w:tcPr>
          <w:p w14:paraId="32DADC62" w14:textId="03ECBD6E" w:rsidR="005C78AF" w:rsidRPr="00731BA0" w:rsidRDefault="005C78AF" w:rsidP="00945C79">
            <w:pPr>
              <w:rPr>
                <w:rFonts w:ascii="Sabon Next LT" w:hAnsi="Sabon Next LT" w:cs="Sabon Next LT"/>
                <w:sz w:val="30"/>
                <w:szCs w:val="30"/>
              </w:rPr>
            </w:pPr>
            <w:r w:rsidRPr="00731BA0">
              <w:rPr>
                <w:rFonts w:ascii="Sabon Next LT" w:hAnsi="Sabon Next LT" w:cs="Sabon Next LT"/>
                <w:sz w:val="30"/>
                <w:szCs w:val="30"/>
              </w:rPr>
              <w:t>Payable to</w:t>
            </w:r>
          </w:p>
        </w:tc>
        <w:tc>
          <w:tcPr>
            <w:tcW w:w="7013" w:type="dxa"/>
            <w:gridSpan w:val="3"/>
          </w:tcPr>
          <w:p w14:paraId="1D9622E2" w14:textId="77777777" w:rsidR="005C78AF" w:rsidRPr="005C78AF" w:rsidRDefault="005C78AF" w:rsidP="00945C79">
            <w:pPr>
              <w:rPr>
                <w:rFonts w:ascii="Sabon Next LT" w:hAnsi="Sabon Next LT" w:cs="Sabon Next LT"/>
                <w:i/>
                <w:iCs/>
                <w:sz w:val="32"/>
                <w:szCs w:val="32"/>
              </w:rPr>
            </w:pPr>
          </w:p>
        </w:tc>
      </w:tr>
      <w:tr w:rsidR="005C78AF" w14:paraId="755BDF6E" w14:textId="77777777" w:rsidTr="00F7790F">
        <w:tc>
          <w:tcPr>
            <w:tcW w:w="2337" w:type="dxa"/>
          </w:tcPr>
          <w:p w14:paraId="56AAC620" w14:textId="4AD08123" w:rsidR="005C78AF" w:rsidRPr="00731BA0" w:rsidRDefault="00731BA0" w:rsidP="00731BA0">
            <w:pPr>
              <w:rPr>
                <w:rFonts w:ascii="Sabon Next LT" w:hAnsi="Sabon Next LT" w:cs="Sabon Next LT"/>
                <w:sz w:val="30"/>
                <w:szCs w:val="30"/>
              </w:rPr>
            </w:pPr>
            <w:r w:rsidRPr="00731BA0">
              <w:rPr>
                <w:rFonts w:ascii="Sabon Next LT" w:hAnsi="Sabon Next LT" w:cs="Sabon Next LT"/>
                <w:sz w:val="30"/>
                <w:szCs w:val="30"/>
              </w:rPr>
              <w:t>Mailing Address</w:t>
            </w:r>
          </w:p>
        </w:tc>
        <w:tc>
          <w:tcPr>
            <w:tcW w:w="7013" w:type="dxa"/>
            <w:gridSpan w:val="3"/>
          </w:tcPr>
          <w:p w14:paraId="097F57E7" w14:textId="77777777" w:rsidR="005C78AF" w:rsidRPr="005C78AF" w:rsidRDefault="005C78AF" w:rsidP="00945C79">
            <w:pPr>
              <w:rPr>
                <w:rFonts w:ascii="Sabon Next LT" w:hAnsi="Sabon Next LT" w:cs="Sabon Next LT"/>
                <w:i/>
                <w:iCs/>
                <w:sz w:val="32"/>
                <w:szCs w:val="32"/>
              </w:rPr>
            </w:pPr>
          </w:p>
        </w:tc>
      </w:tr>
      <w:tr w:rsidR="00945C79" w14:paraId="6CE713E5" w14:textId="77777777" w:rsidTr="005C78AF">
        <w:tc>
          <w:tcPr>
            <w:tcW w:w="2337" w:type="dxa"/>
          </w:tcPr>
          <w:p w14:paraId="609766BC" w14:textId="20A38168" w:rsidR="00945C79" w:rsidRPr="00731BA0" w:rsidRDefault="005C78AF" w:rsidP="00945C79">
            <w:pPr>
              <w:rPr>
                <w:rFonts w:ascii="Sabon Next LT" w:hAnsi="Sabon Next LT" w:cs="Sabon Next LT"/>
                <w:sz w:val="30"/>
                <w:szCs w:val="30"/>
              </w:rPr>
            </w:pPr>
            <w:r w:rsidRPr="00731BA0">
              <w:rPr>
                <w:rFonts w:ascii="Sabon Next LT" w:hAnsi="Sabon Next LT" w:cs="Sabon Next LT"/>
                <w:sz w:val="30"/>
                <w:szCs w:val="30"/>
              </w:rPr>
              <w:t xml:space="preserve">City, State, ZIP </w:t>
            </w:r>
          </w:p>
        </w:tc>
        <w:tc>
          <w:tcPr>
            <w:tcW w:w="3958" w:type="dxa"/>
          </w:tcPr>
          <w:p w14:paraId="2B4D2A2B" w14:textId="77777777" w:rsidR="00945C79" w:rsidRPr="005C78AF" w:rsidRDefault="00945C79" w:rsidP="00945C79">
            <w:pPr>
              <w:rPr>
                <w:rFonts w:ascii="Sabon Next LT" w:hAnsi="Sabon Next LT" w:cs="Sabon Next LT"/>
                <w:i/>
                <w:i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4A576E5D" w14:textId="77777777" w:rsidR="00945C79" w:rsidRPr="005C78AF" w:rsidRDefault="00945C79" w:rsidP="00945C79">
            <w:pPr>
              <w:rPr>
                <w:rFonts w:ascii="Sabon Next LT" w:hAnsi="Sabon Next LT" w:cs="Sabon Next LT"/>
                <w:i/>
                <w:iCs/>
                <w:sz w:val="32"/>
                <w:szCs w:val="32"/>
              </w:rPr>
            </w:pPr>
          </w:p>
        </w:tc>
        <w:tc>
          <w:tcPr>
            <w:tcW w:w="1705" w:type="dxa"/>
          </w:tcPr>
          <w:p w14:paraId="1731CF36" w14:textId="77777777" w:rsidR="00945C79" w:rsidRPr="005C78AF" w:rsidRDefault="00945C79" w:rsidP="00945C79">
            <w:pPr>
              <w:rPr>
                <w:rFonts w:ascii="Sabon Next LT" w:hAnsi="Sabon Next LT" w:cs="Sabon Next LT"/>
                <w:i/>
                <w:iCs/>
                <w:sz w:val="32"/>
                <w:szCs w:val="32"/>
              </w:rPr>
            </w:pPr>
          </w:p>
        </w:tc>
      </w:tr>
    </w:tbl>
    <w:p w14:paraId="225BCD8B" w14:textId="7D2E9158" w:rsidR="00945C79" w:rsidRDefault="00945C79" w:rsidP="00945C79">
      <w:pPr>
        <w:rPr>
          <w:rFonts w:ascii="Sabon Next LT" w:hAnsi="Sabon Next LT" w:cs="Sabon Next LT"/>
          <w:i/>
          <w:iCs/>
        </w:rPr>
      </w:pPr>
    </w:p>
    <w:p w14:paraId="7E8ACA6F" w14:textId="77777777" w:rsidR="002547C9" w:rsidRDefault="002547C9" w:rsidP="00945C79">
      <w:pPr>
        <w:rPr>
          <w:rFonts w:ascii="Sabon Next LT" w:hAnsi="Sabon Next LT" w:cs="Sabon Next LT"/>
          <w:i/>
          <w:iCs/>
        </w:rPr>
      </w:pPr>
    </w:p>
    <w:p w14:paraId="377F8EE2" w14:textId="42B2F1ED" w:rsidR="005C78AF" w:rsidRDefault="005C78AF" w:rsidP="00945C79">
      <w:pPr>
        <w:rPr>
          <w:rFonts w:ascii="Sabon Next LT" w:hAnsi="Sabon Next LT" w:cs="Sabon Next LT"/>
          <w:i/>
          <w:iCs/>
        </w:rPr>
      </w:pPr>
      <w:r>
        <w:rPr>
          <w:rFonts w:ascii="Sabon Next LT" w:hAnsi="Sabon Next LT" w:cs="Sabon Next LT"/>
          <w:i/>
          <w:iCs/>
        </w:rPr>
        <w:t>Approved by __________________________________________________________________________</w:t>
      </w:r>
    </w:p>
    <w:p w14:paraId="65F7E996" w14:textId="4C8F8E55" w:rsidR="005C78AF" w:rsidRPr="00945C79" w:rsidRDefault="005C78AF" w:rsidP="005C78AF">
      <w:pPr>
        <w:jc w:val="right"/>
        <w:rPr>
          <w:rFonts w:ascii="Sabon Next LT" w:hAnsi="Sabon Next LT" w:cs="Sabon Next LT"/>
          <w:i/>
          <w:iCs/>
        </w:rPr>
      </w:pPr>
      <w:r>
        <w:rPr>
          <w:rFonts w:ascii="Sabon Next LT" w:hAnsi="Sabon Next LT" w:cs="Sabon Next LT"/>
          <w:i/>
          <w:iCs/>
        </w:rPr>
        <w:t xml:space="preserve">                                                            Staff / Committee or Commission Chair</w:t>
      </w:r>
    </w:p>
    <w:sectPr w:rsidR="005C78AF" w:rsidRPr="00945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 Next LT">
    <w:altName w:val="Sabon Next LT"/>
    <w:charset w:val="00"/>
    <w:family w:val="auto"/>
    <w:pitch w:val="variable"/>
    <w:sig w:usb0="A11526FF" w:usb1="D000000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79"/>
    <w:rsid w:val="000D1952"/>
    <w:rsid w:val="002547C9"/>
    <w:rsid w:val="005C78AF"/>
    <w:rsid w:val="00731BA0"/>
    <w:rsid w:val="00945C79"/>
    <w:rsid w:val="00AA6852"/>
    <w:rsid w:val="00FA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0C7B0"/>
  <w15:chartTrackingRefBased/>
  <w15:docId w15:val="{A949FE1C-2106-4E41-BCCE-915BE17B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Martin</dc:creator>
  <cp:keywords/>
  <dc:description/>
  <cp:lastModifiedBy>Teresa Pinney</cp:lastModifiedBy>
  <cp:revision>2</cp:revision>
  <cp:lastPrinted>2021-02-04T14:49:00Z</cp:lastPrinted>
  <dcterms:created xsi:type="dcterms:W3CDTF">2021-02-05T13:34:00Z</dcterms:created>
  <dcterms:modified xsi:type="dcterms:W3CDTF">2021-02-05T13:34:00Z</dcterms:modified>
</cp:coreProperties>
</file>